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A479C" w14:textId="77777777" w:rsidR="00B919B3" w:rsidRPr="007754A4" w:rsidRDefault="00932219" w:rsidP="00932219">
      <w:pPr>
        <w:pStyle w:val="style27"/>
        <w:spacing w:before="0" w:beforeAutospacing="0" w:after="0" w:afterAutospacing="0" w:line="360" w:lineRule="auto"/>
        <w:jc w:val="center"/>
        <w:rPr>
          <w:b/>
          <w:bCs/>
        </w:rPr>
      </w:pPr>
      <w:bookmarkStart w:id="0" w:name="_GoBack"/>
      <w:r w:rsidRPr="007754A4">
        <w:rPr>
          <w:b/>
          <w:bCs/>
        </w:rPr>
        <w:t>Informacje dla autorów</w:t>
      </w:r>
    </w:p>
    <w:bookmarkEnd w:id="0"/>
    <w:p w14:paraId="201A1480" w14:textId="77777777" w:rsidR="00C52C84" w:rsidRPr="007754A4" w:rsidRDefault="00C52C84" w:rsidP="00932219">
      <w:pPr>
        <w:pStyle w:val="style27"/>
        <w:spacing w:before="0" w:beforeAutospacing="0" w:after="0" w:afterAutospacing="0" w:line="360" w:lineRule="auto"/>
        <w:jc w:val="center"/>
      </w:pPr>
    </w:p>
    <w:p w14:paraId="23912A66" w14:textId="77777777" w:rsidR="00932219" w:rsidRPr="007754A4" w:rsidRDefault="00932219" w:rsidP="00932219">
      <w:pPr>
        <w:pStyle w:val="style27"/>
        <w:numPr>
          <w:ilvl w:val="1"/>
          <w:numId w:val="1"/>
        </w:numPr>
        <w:spacing w:before="0" w:beforeAutospacing="0" w:after="0" w:afterAutospacing="0" w:line="360" w:lineRule="auto"/>
        <w:rPr>
          <w:rStyle w:val="style24"/>
        </w:rPr>
      </w:pPr>
      <w:r w:rsidRPr="007754A4">
        <w:rPr>
          <w:rStyle w:val="style24"/>
        </w:rPr>
        <w:t>A</w:t>
      </w:r>
      <w:r w:rsidR="00B919B3" w:rsidRPr="007754A4">
        <w:rPr>
          <w:rStyle w:val="style24"/>
        </w:rPr>
        <w:t xml:space="preserve">rtykuł </w:t>
      </w:r>
      <w:r w:rsidR="00A12604" w:rsidRPr="007754A4">
        <w:rPr>
          <w:rStyle w:val="style24"/>
        </w:rPr>
        <w:t xml:space="preserve">proponowany do publikacji nie może być </w:t>
      </w:r>
      <w:r w:rsidR="00B919B3" w:rsidRPr="007754A4">
        <w:rPr>
          <w:rStyle w:val="style24"/>
        </w:rPr>
        <w:t xml:space="preserve">nigdzie wcześniej </w:t>
      </w:r>
      <w:r w:rsidR="00A12604" w:rsidRPr="007754A4">
        <w:rPr>
          <w:rStyle w:val="style24"/>
        </w:rPr>
        <w:t>o</w:t>
      </w:r>
      <w:r w:rsidRPr="007754A4">
        <w:rPr>
          <w:rStyle w:val="style24"/>
        </w:rPr>
        <w:t>publikowany</w:t>
      </w:r>
      <w:r w:rsidR="00A12604" w:rsidRPr="007754A4">
        <w:rPr>
          <w:rStyle w:val="style24"/>
        </w:rPr>
        <w:t>.</w:t>
      </w:r>
    </w:p>
    <w:p w14:paraId="131451DD" w14:textId="77777777" w:rsidR="00932219" w:rsidRPr="007754A4" w:rsidRDefault="00932219" w:rsidP="00932219">
      <w:pPr>
        <w:pStyle w:val="style27"/>
        <w:numPr>
          <w:ilvl w:val="1"/>
          <w:numId w:val="1"/>
        </w:numPr>
        <w:spacing w:before="0" w:beforeAutospacing="0" w:after="0" w:afterAutospacing="0" w:line="360" w:lineRule="auto"/>
        <w:rPr>
          <w:rStyle w:val="style24"/>
        </w:rPr>
      </w:pPr>
      <w:r w:rsidRPr="007754A4">
        <w:rPr>
          <w:rStyle w:val="style24"/>
        </w:rPr>
        <w:t>A</w:t>
      </w:r>
      <w:r w:rsidR="00B919B3" w:rsidRPr="007754A4">
        <w:rPr>
          <w:rStyle w:val="style24"/>
        </w:rPr>
        <w:t>rtykuł należy przesłać w wersji elektronicznej</w:t>
      </w:r>
      <w:r w:rsidR="00A12604" w:rsidRPr="007754A4">
        <w:rPr>
          <w:rStyle w:val="style24"/>
        </w:rPr>
        <w:t>.</w:t>
      </w:r>
    </w:p>
    <w:p w14:paraId="0D9557B7" w14:textId="77777777" w:rsidR="00932219" w:rsidRPr="007754A4" w:rsidRDefault="00932219" w:rsidP="001F0C1D">
      <w:pPr>
        <w:pStyle w:val="style27"/>
        <w:numPr>
          <w:ilvl w:val="1"/>
          <w:numId w:val="1"/>
        </w:numPr>
        <w:spacing w:before="0" w:beforeAutospacing="0" w:after="0" w:afterAutospacing="0" w:line="360" w:lineRule="auto"/>
        <w:rPr>
          <w:rStyle w:val="style24"/>
        </w:rPr>
      </w:pPr>
      <w:r w:rsidRPr="007754A4">
        <w:rPr>
          <w:rStyle w:val="style24"/>
          <w:rFonts w:eastAsiaTheme="minorHAnsi"/>
          <w:lang w:eastAsia="en-US"/>
        </w:rPr>
        <w:t>O</w:t>
      </w:r>
      <w:r w:rsidR="00B919B3" w:rsidRPr="007754A4">
        <w:rPr>
          <w:rStyle w:val="style24"/>
          <w:rFonts w:eastAsiaTheme="minorHAnsi"/>
          <w:lang w:eastAsia="en-US"/>
        </w:rPr>
        <w:t>bjętoś</w:t>
      </w:r>
      <w:r w:rsidRPr="007754A4">
        <w:rPr>
          <w:rStyle w:val="style24"/>
          <w:rFonts w:eastAsiaTheme="minorHAnsi"/>
          <w:lang w:eastAsia="en-US"/>
        </w:rPr>
        <w:t xml:space="preserve">ć </w:t>
      </w:r>
      <w:r w:rsidR="00B919B3" w:rsidRPr="007754A4">
        <w:rPr>
          <w:rStyle w:val="style24"/>
          <w:rFonts w:eastAsiaTheme="minorHAnsi"/>
          <w:lang w:eastAsia="en-US"/>
        </w:rPr>
        <w:t>artykuł</w:t>
      </w:r>
      <w:r w:rsidRPr="007754A4">
        <w:rPr>
          <w:rStyle w:val="style24"/>
          <w:rFonts w:eastAsiaTheme="minorHAnsi"/>
          <w:lang w:eastAsia="en-US"/>
        </w:rPr>
        <w:t>u</w:t>
      </w:r>
      <w:r w:rsidR="00B919B3" w:rsidRPr="007754A4">
        <w:rPr>
          <w:rStyle w:val="style24"/>
          <w:rFonts w:eastAsiaTheme="minorHAnsi"/>
          <w:lang w:eastAsia="en-US"/>
        </w:rPr>
        <w:t xml:space="preserve"> powinn</w:t>
      </w:r>
      <w:r w:rsidRPr="007754A4">
        <w:rPr>
          <w:rStyle w:val="style24"/>
          <w:rFonts w:eastAsiaTheme="minorHAnsi"/>
          <w:lang w:eastAsia="en-US"/>
        </w:rPr>
        <w:t>a</w:t>
      </w:r>
      <w:r w:rsidR="00B919B3" w:rsidRPr="007754A4">
        <w:rPr>
          <w:rStyle w:val="style24"/>
          <w:rFonts w:eastAsiaTheme="minorHAnsi"/>
          <w:lang w:eastAsia="en-US"/>
        </w:rPr>
        <w:t xml:space="preserve"> liczyć maksymalnie 4</w:t>
      </w:r>
      <w:r w:rsidRPr="007754A4">
        <w:rPr>
          <w:rStyle w:val="style24"/>
          <w:rFonts w:eastAsiaTheme="minorHAnsi"/>
          <w:lang w:eastAsia="en-US"/>
        </w:rPr>
        <w:t>0</w:t>
      </w:r>
      <w:r w:rsidR="00B919B3" w:rsidRPr="007754A4">
        <w:rPr>
          <w:rStyle w:val="style24"/>
          <w:rFonts w:eastAsiaTheme="minorHAnsi"/>
          <w:lang w:eastAsia="en-US"/>
        </w:rPr>
        <w:t> 000   znaków</w:t>
      </w:r>
      <w:r w:rsidR="00A12604" w:rsidRPr="007754A4">
        <w:rPr>
          <w:rStyle w:val="style24"/>
          <w:rFonts w:eastAsiaTheme="minorHAnsi"/>
          <w:lang w:eastAsia="en-US"/>
        </w:rPr>
        <w:t>.</w:t>
      </w:r>
    </w:p>
    <w:p w14:paraId="3552C572" w14:textId="77777777" w:rsidR="00A16FA5" w:rsidRPr="007754A4" w:rsidRDefault="00A16FA5" w:rsidP="00A16FA5">
      <w:pPr>
        <w:pStyle w:val="style27"/>
        <w:numPr>
          <w:ilvl w:val="1"/>
          <w:numId w:val="1"/>
        </w:numPr>
        <w:spacing w:before="0" w:beforeAutospacing="0" w:after="0" w:afterAutospacing="0" w:line="360" w:lineRule="auto"/>
        <w:rPr>
          <w:rStyle w:val="style24"/>
        </w:rPr>
      </w:pPr>
      <w:r w:rsidRPr="007754A4">
        <w:rPr>
          <w:rStyle w:val="style24"/>
        </w:rPr>
        <w:t xml:space="preserve">Artykuł powinien zawierać </w:t>
      </w:r>
      <w:r w:rsidRPr="007754A4">
        <w:t xml:space="preserve">tytuł w języku polskim i angielskim, </w:t>
      </w:r>
      <w:r w:rsidR="00A12604" w:rsidRPr="007754A4">
        <w:t>streszczenie (maksymalnie</w:t>
      </w:r>
      <w:r w:rsidRPr="007754A4">
        <w:t xml:space="preserve"> </w:t>
      </w:r>
      <w:r w:rsidR="00A12604" w:rsidRPr="007754A4">
        <w:t>0,5 strony)</w:t>
      </w:r>
      <w:r w:rsidRPr="007754A4">
        <w:t xml:space="preserve"> w języku polskim oraz angielskim, słowa kluczowe w języku polskim i angielskim</w:t>
      </w:r>
      <w:r w:rsidR="00A12604" w:rsidRPr="007754A4">
        <w:t>.</w:t>
      </w:r>
    </w:p>
    <w:p w14:paraId="436D8892" w14:textId="77777777" w:rsidR="00932219" w:rsidRPr="007754A4" w:rsidRDefault="00932219" w:rsidP="001F0C1D">
      <w:pPr>
        <w:pStyle w:val="style27"/>
        <w:numPr>
          <w:ilvl w:val="1"/>
          <w:numId w:val="1"/>
        </w:numPr>
        <w:spacing w:before="0" w:beforeAutospacing="0" w:after="0" w:afterAutospacing="0" w:line="360" w:lineRule="auto"/>
        <w:rPr>
          <w:rStyle w:val="style24"/>
        </w:rPr>
      </w:pPr>
      <w:r w:rsidRPr="007754A4">
        <w:rPr>
          <w:rStyle w:val="style24"/>
          <w:rFonts w:eastAsiaTheme="minorHAnsi"/>
          <w:lang w:eastAsia="en-US"/>
        </w:rPr>
        <w:t>A</w:t>
      </w:r>
      <w:r w:rsidR="00A12604" w:rsidRPr="007754A4">
        <w:rPr>
          <w:rStyle w:val="style24"/>
          <w:rFonts w:eastAsiaTheme="minorHAnsi"/>
          <w:lang w:eastAsia="en-US"/>
        </w:rPr>
        <w:t>rtykuł powinien być opatrzony aparatem naukowym w postaci przypisów dolnych.</w:t>
      </w:r>
      <w:r w:rsidR="00B919B3" w:rsidRPr="007754A4">
        <w:rPr>
          <w:rStyle w:val="style24"/>
          <w:rFonts w:eastAsiaTheme="minorHAnsi"/>
          <w:lang w:eastAsia="en-US"/>
        </w:rPr>
        <w:t xml:space="preserve"> </w:t>
      </w:r>
    </w:p>
    <w:p w14:paraId="5C1D20EE" w14:textId="77777777" w:rsidR="00856838" w:rsidRPr="007754A4" w:rsidRDefault="00A16FA5" w:rsidP="00A16FA5">
      <w:pPr>
        <w:pStyle w:val="style27"/>
        <w:numPr>
          <w:ilvl w:val="1"/>
          <w:numId w:val="1"/>
        </w:numPr>
        <w:spacing w:before="0" w:beforeAutospacing="0" w:after="0" w:afterAutospacing="0" w:line="360" w:lineRule="auto"/>
      </w:pPr>
      <w:r w:rsidRPr="007754A4">
        <w:t xml:space="preserve">Tekst powinien mieć postać znormalizowanego maszynopisu: </w:t>
      </w:r>
    </w:p>
    <w:p w14:paraId="648526C5" w14:textId="77777777" w:rsidR="00A16FA5" w:rsidRPr="007754A4" w:rsidRDefault="00A12604" w:rsidP="00856838">
      <w:pPr>
        <w:pStyle w:val="style27"/>
        <w:spacing w:before="0" w:beforeAutospacing="0" w:after="0" w:afterAutospacing="0" w:line="360" w:lineRule="auto"/>
        <w:ind w:left="1080"/>
        <w:rPr>
          <w:rStyle w:val="style24"/>
        </w:rPr>
      </w:pPr>
      <w:r w:rsidRPr="007754A4">
        <w:t xml:space="preserve">czcionka </w:t>
      </w:r>
      <w:r w:rsidR="00A16FA5" w:rsidRPr="007754A4">
        <w:t xml:space="preserve">12 pkt z odstępem 1,5 wierszowym, wyjustowany, </w:t>
      </w:r>
      <w:r w:rsidRPr="007754A4">
        <w:t>czcionka w przypisach -</w:t>
      </w:r>
      <w:r w:rsidR="00A16FA5" w:rsidRPr="007754A4">
        <w:t xml:space="preserve"> 10 pkt.</w:t>
      </w:r>
    </w:p>
    <w:p w14:paraId="632D4B60" w14:textId="77777777" w:rsidR="00A16FA5" w:rsidRPr="007754A4" w:rsidRDefault="00932219" w:rsidP="001F0C1D">
      <w:pPr>
        <w:pStyle w:val="style27"/>
        <w:numPr>
          <w:ilvl w:val="1"/>
          <w:numId w:val="1"/>
        </w:numPr>
        <w:spacing w:before="0" w:beforeAutospacing="0" w:after="0" w:afterAutospacing="0" w:line="360" w:lineRule="auto"/>
        <w:rPr>
          <w:rStyle w:val="style24"/>
        </w:rPr>
      </w:pPr>
      <w:r w:rsidRPr="007754A4">
        <w:rPr>
          <w:rStyle w:val="style24"/>
          <w:rFonts w:eastAsiaTheme="minorHAnsi"/>
          <w:lang w:eastAsia="en-US"/>
        </w:rPr>
        <w:t xml:space="preserve">Autor powinien dołączyć </w:t>
      </w:r>
      <w:r w:rsidR="00A16FA5" w:rsidRPr="007754A4">
        <w:rPr>
          <w:rStyle w:val="style24"/>
          <w:rFonts w:eastAsiaTheme="minorHAnsi"/>
          <w:lang w:eastAsia="en-US"/>
        </w:rPr>
        <w:t xml:space="preserve">afiliację </w:t>
      </w:r>
      <w:r w:rsidR="00B919B3" w:rsidRPr="007754A4">
        <w:rPr>
          <w:rStyle w:val="style24"/>
        </w:rPr>
        <w:t>zawodową,</w:t>
      </w:r>
      <w:r w:rsidR="00A16FA5" w:rsidRPr="007754A4">
        <w:rPr>
          <w:rStyle w:val="style24"/>
        </w:rPr>
        <w:t xml:space="preserve"> </w:t>
      </w:r>
      <w:r w:rsidR="00B919B3" w:rsidRPr="007754A4">
        <w:rPr>
          <w:rStyle w:val="style24"/>
        </w:rPr>
        <w:t xml:space="preserve">adres </w:t>
      </w:r>
      <w:r w:rsidR="00A16FA5" w:rsidRPr="007754A4">
        <w:rPr>
          <w:rStyle w:val="style24"/>
        </w:rPr>
        <w:t>e</w:t>
      </w:r>
      <w:r w:rsidR="00A12604" w:rsidRPr="007754A4">
        <w:rPr>
          <w:rStyle w:val="style24"/>
        </w:rPr>
        <w:t>-mail, adres do korespondencji oraz informacje o miejscu pracy.</w:t>
      </w:r>
    </w:p>
    <w:p w14:paraId="5BB18CB9" w14:textId="77777777" w:rsidR="00F94754" w:rsidRPr="007754A4" w:rsidRDefault="00C52C84" w:rsidP="001F0C1D">
      <w:pPr>
        <w:pStyle w:val="style27"/>
        <w:numPr>
          <w:ilvl w:val="1"/>
          <w:numId w:val="1"/>
        </w:numPr>
        <w:spacing w:before="0" w:beforeAutospacing="0" w:after="0" w:afterAutospacing="0" w:line="360" w:lineRule="auto"/>
        <w:rPr>
          <w:rStyle w:val="style24"/>
        </w:rPr>
      </w:pPr>
      <w:r w:rsidRPr="007754A4">
        <w:rPr>
          <w:rStyle w:val="style24"/>
        </w:rPr>
        <w:t>Autor skład</w:t>
      </w:r>
      <w:r w:rsidR="00A12604" w:rsidRPr="007754A4">
        <w:rPr>
          <w:rStyle w:val="style24"/>
        </w:rPr>
        <w:t>a</w:t>
      </w:r>
      <w:r w:rsidRPr="007754A4">
        <w:rPr>
          <w:rStyle w:val="style24"/>
        </w:rPr>
        <w:t xml:space="preserve"> oświadczenie o oryginalności artykułu, według załączonego wzoru</w:t>
      </w:r>
      <w:r w:rsidR="009E7641" w:rsidRPr="007754A4">
        <w:rPr>
          <w:rStyle w:val="style24"/>
        </w:rPr>
        <w:t>.</w:t>
      </w:r>
    </w:p>
    <w:p w14:paraId="45706FCC" w14:textId="77777777" w:rsidR="00F94754" w:rsidRPr="007754A4" w:rsidRDefault="00F94754">
      <w:pPr>
        <w:rPr>
          <w:rStyle w:val="style24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A4">
        <w:rPr>
          <w:rStyle w:val="style24"/>
        </w:rPr>
        <w:br w:type="page"/>
      </w:r>
    </w:p>
    <w:p w14:paraId="057DAFBE" w14:textId="77777777" w:rsidR="00C52C84" w:rsidRPr="007754A4" w:rsidRDefault="00C52C84" w:rsidP="00F94754">
      <w:pPr>
        <w:pStyle w:val="style27"/>
        <w:spacing w:before="0" w:beforeAutospacing="0" w:after="0" w:afterAutospacing="0" w:line="360" w:lineRule="auto"/>
        <w:rPr>
          <w:rStyle w:val="style24"/>
        </w:rPr>
      </w:pPr>
    </w:p>
    <w:p w14:paraId="41CBBC34" w14:textId="77777777" w:rsidR="00C52C84" w:rsidRPr="007754A4" w:rsidRDefault="00C52C84" w:rsidP="00C52C84">
      <w:pPr>
        <w:pStyle w:val="style27"/>
        <w:spacing w:before="0" w:beforeAutospacing="0" w:after="0" w:afterAutospacing="0" w:line="360" w:lineRule="auto"/>
        <w:ind w:left="1440"/>
        <w:rPr>
          <w:rStyle w:val="style24"/>
        </w:rPr>
      </w:pPr>
    </w:p>
    <w:p w14:paraId="3FFFE8DD" w14:textId="77777777" w:rsidR="00B919B3" w:rsidRPr="007754A4" w:rsidRDefault="00A16FA5" w:rsidP="00A16FA5">
      <w:pPr>
        <w:pStyle w:val="style27"/>
        <w:spacing w:before="0" w:beforeAutospacing="0" w:after="0" w:afterAutospacing="0" w:line="360" w:lineRule="auto"/>
        <w:jc w:val="center"/>
        <w:rPr>
          <w:rStyle w:val="style5"/>
          <w:b/>
          <w:bCs/>
        </w:rPr>
      </w:pPr>
      <w:r w:rsidRPr="007754A4">
        <w:rPr>
          <w:rStyle w:val="style5"/>
          <w:b/>
          <w:bCs/>
        </w:rPr>
        <w:t>Z</w:t>
      </w:r>
      <w:r w:rsidR="00B919B3" w:rsidRPr="007754A4">
        <w:rPr>
          <w:rStyle w:val="style5"/>
          <w:b/>
          <w:bCs/>
        </w:rPr>
        <w:t>asady recenzowania</w:t>
      </w:r>
    </w:p>
    <w:p w14:paraId="5795352F" w14:textId="77777777" w:rsidR="00C52C84" w:rsidRPr="007754A4" w:rsidRDefault="00C52C84" w:rsidP="00A16FA5">
      <w:pPr>
        <w:pStyle w:val="style27"/>
        <w:spacing w:before="0" w:beforeAutospacing="0" w:after="0" w:afterAutospacing="0" w:line="360" w:lineRule="auto"/>
        <w:jc w:val="center"/>
        <w:rPr>
          <w:rStyle w:val="style26"/>
        </w:rPr>
      </w:pPr>
    </w:p>
    <w:p w14:paraId="1226302E" w14:textId="77777777" w:rsidR="00C52C84" w:rsidRPr="007754A4" w:rsidRDefault="00A16FA5" w:rsidP="001F0C1D">
      <w:pPr>
        <w:pStyle w:val="style27"/>
        <w:numPr>
          <w:ilvl w:val="0"/>
          <w:numId w:val="2"/>
        </w:numPr>
        <w:spacing w:before="0" w:beforeAutospacing="0" w:after="0" w:afterAutospacing="0" w:line="360" w:lineRule="auto"/>
        <w:rPr>
          <w:rStyle w:val="style26"/>
        </w:rPr>
      </w:pPr>
      <w:r w:rsidRPr="007754A4">
        <w:rPr>
          <w:rStyle w:val="style26"/>
        </w:rPr>
        <w:t>A</w:t>
      </w:r>
      <w:r w:rsidR="00B919B3" w:rsidRPr="007754A4">
        <w:rPr>
          <w:rStyle w:val="style26"/>
        </w:rPr>
        <w:t xml:space="preserve">utor zgłaszając tekst do publikacji, wyraża </w:t>
      </w:r>
      <w:r w:rsidR="00C52C84" w:rsidRPr="007754A4">
        <w:rPr>
          <w:rStyle w:val="style26"/>
        </w:rPr>
        <w:t>z</w:t>
      </w:r>
      <w:r w:rsidR="00B919B3" w:rsidRPr="007754A4">
        <w:rPr>
          <w:rStyle w:val="style26"/>
        </w:rPr>
        <w:t xml:space="preserve">godę na poddanie </w:t>
      </w:r>
      <w:r w:rsidR="00C52C84" w:rsidRPr="007754A4">
        <w:rPr>
          <w:rStyle w:val="style26"/>
        </w:rPr>
        <w:t>tekstu procesowi recenzowania</w:t>
      </w:r>
    </w:p>
    <w:p w14:paraId="5E1321F6" w14:textId="77777777" w:rsidR="00C52C84" w:rsidRPr="007754A4" w:rsidRDefault="00C52C84" w:rsidP="001F0C1D">
      <w:pPr>
        <w:pStyle w:val="style27"/>
        <w:numPr>
          <w:ilvl w:val="0"/>
          <w:numId w:val="2"/>
        </w:numPr>
        <w:spacing w:before="0" w:beforeAutospacing="0" w:after="0" w:afterAutospacing="0" w:line="360" w:lineRule="auto"/>
        <w:rPr>
          <w:rStyle w:val="style26"/>
        </w:rPr>
      </w:pPr>
      <w:r w:rsidRPr="007754A4">
        <w:rPr>
          <w:rStyle w:val="style26"/>
        </w:rPr>
        <w:t>T</w:t>
      </w:r>
      <w:r w:rsidR="00B919B3" w:rsidRPr="007754A4">
        <w:rPr>
          <w:rStyle w:val="style26"/>
        </w:rPr>
        <w:t>ekst</w:t>
      </w:r>
      <w:r w:rsidRPr="007754A4">
        <w:rPr>
          <w:rStyle w:val="style26"/>
        </w:rPr>
        <w:t xml:space="preserve"> wstępnie </w:t>
      </w:r>
      <w:r w:rsidR="00B919B3" w:rsidRPr="007754A4">
        <w:rPr>
          <w:rStyle w:val="style26"/>
        </w:rPr>
        <w:t>poddawan</w:t>
      </w:r>
      <w:r w:rsidRPr="007754A4">
        <w:rPr>
          <w:rStyle w:val="style26"/>
        </w:rPr>
        <w:t>y</w:t>
      </w:r>
      <w:r w:rsidR="00B919B3" w:rsidRPr="007754A4">
        <w:rPr>
          <w:rStyle w:val="style26"/>
        </w:rPr>
        <w:t xml:space="preserve"> </w:t>
      </w:r>
      <w:r w:rsidRPr="007754A4">
        <w:rPr>
          <w:rStyle w:val="style26"/>
        </w:rPr>
        <w:t>jest</w:t>
      </w:r>
      <w:r w:rsidR="00B919B3" w:rsidRPr="007754A4">
        <w:rPr>
          <w:rStyle w:val="style26"/>
        </w:rPr>
        <w:t xml:space="preserve"> ocenie wewnętrznej o charakterze formalnym i merytorycznym przez Redakcję </w:t>
      </w:r>
      <w:r w:rsidRPr="007754A4">
        <w:rPr>
          <w:rStyle w:val="style26"/>
        </w:rPr>
        <w:t>BZH</w:t>
      </w:r>
    </w:p>
    <w:p w14:paraId="1F0ABEA0" w14:textId="77777777" w:rsidR="00C52C84" w:rsidRPr="007754A4" w:rsidRDefault="00C52C84" w:rsidP="001F0C1D">
      <w:pPr>
        <w:pStyle w:val="style27"/>
        <w:numPr>
          <w:ilvl w:val="0"/>
          <w:numId w:val="2"/>
        </w:numPr>
        <w:spacing w:before="0" w:beforeAutospacing="0" w:after="0" w:afterAutospacing="0" w:line="360" w:lineRule="auto"/>
        <w:rPr>
          <w:rStyle w:val="style26"/>
        </w:rPr>
      </w:pPr>
      <w:r w:rsidRPr="007754A4">
        <w:rPr>
          <w:rStyle w:val="style26"/>
        </w:rPr>
        <w:t>Artykuły</w:t>
      </w:r>
      <w:r w:rsidR="00B919B3" w:rsidRPr="007754A4">
        <w:rPr>
          <w:rStyle w:val="style26"/>
        </w:rPr>
        <w:t xml:space="preserve"> opiniowane są przez </w:t>
      </w:r>
      <w:r w:rsidRPr="007754A4">
        <w:rPr>
          <w:rStyle w:val="style26"/>
        </w:rPr>
        <w:t xml:space="preserve">specjalistów z danego zakresu tematycznego </w:t>
      </w:r>
    </w:p>
    <w:p w14:paraId="7A3FB4F2" w14:textId="77777777" w:rsidR="00C52C84" w:rsidRPr="007754A4" w:rsidRDefault="00C52C84" w:rsidP="001F0C1D">
      <w:pPr>
        <w:pStyle w:val="style27"/>
        <w:numPr>
          <w:ilvl w:val="0"/>
          <w:numId w:val="2"/>
        </w:numPr>
        <w:spacing w:before="0" w:beforeAutospacing="0" w:after="0" w:afterAutospacing="0" w:line="360" w:lineRule="auto"/>
        <w:rPr>
          <w:rStyle w:val="style26"/>
        </w:rPr>
      </w:pPr>
      <w:r w:rsidRPr="007754A4">
        <w:rPr>
          <w:rStyle w:val="style26"/>
        </w:rPr>
        <w:t>T</w:t>
      </w:r>
      <w:r w:rsidR="00B919B3" w:rsidRPr="007754A4">
        <w:rPr>
          <w:rStyle w:val="style26"/>
        </w:rPr>
        <w:t>eksty recenzowane są poufnie i anonimowo</w:t>
      </w:r>
      <w:r w:rsidRPr="007754A4">
        <w:rPr>
          <w:rStyle w:val="style26"/>
        </w:rPr>
        <w:t>. R</w:t>
      </w:r>
      <w:r w:rsidR="00B919B3" w:rsidRPr="007754A4">
        <w:rPr>
          <w:rStyle w:val="style26"/>
        </w:rPr>
        <w:t xml:space="preserve">ecenzenci nie wiedzą, kto jest autorem, autor nie wie, kto </w:t>
      </w:r>
      <w:r w:rsidRPr="007754A4">
        <w:rPr>
          <w:rStyle w:val="style26"/>
        </w:rPr>
        <w:t xml:space="preserve">jest </w:t>
      </w:r>
      <w:r w:rsidR="00B919B3" w:rsidRPr="007754A4">
        <w:rPr>
          <w:rStyle w:val="style26"/>
        </w:rPr>
        <w:t>recenz</w:t>
      </w:r>
      <w:r w:rsidRPr="007754A4">
        <w:rPr>
          <w:rStyle w:val="style26"/>
        </w:rPr>
        <w:t>entem</w:t>
      </w:r>
    </w:p>
    <w:p w14:paraId="790DAA49" w14:textId="77777777" w:rsidR="00C52C84" w:rsidRPr="007754A4" w:rsidRDefault="00C52C84" w:rsidP="001F0C1D">
      <w:pPr>
        <w:pStyle w:val="style27"/>
        <w:numPr>
          <w:ilvl w:val="0"/>
          <w:numId w:val="2"/>
        </w:numPr>
        <w:spacing w:before="0" w:beforeAutospacing="0" w:after="0" w:afterAutospacing="0" w:line="360" w:lineRule="auto"/>
        <w:rPr>
          <w:rStyle w:val="style26"/>
        </w:rPr>
      </w:pPr>
      <w:r w:rsidRPr="007754A4">
        <w:rPr>
          <w:rStyle w:val="style26"/>
        </w:rPr>
        <w:t>R</w:t>
      </w:r>
      <w:r w:rsidR="00B919B3" w:rsidRPr="007754A4">
        <w:rPr>
          <w:rStyle w:val="style26"/>
        </w:rPr>
        <w:t>ecenzji dokonuje dwóch eksper</w:t>
      </w:r>
      <w:r w:rsidRPr="007754A4">
        <w:rPr>
          <w:rStyle w:val="style26"/>
        </w:rPr>
        <w:t>tów minimum ze stopniem doktora</w:t>
      </w:r>
    </w:p>
    <w:p w14:paraId="1C4AB4D3" w14:textId="77777777" w:rsidR="00C52C84" w:rsidRPr="007754A4" w:rsidRDefault="00C52C84" w:rsidP="001F0C1D">
      <w:pPr>
        <w:pStyle w:val="style27"/>
        <w:numPr>
          <w:ilvl w:val="0"/>
          <w:numId w:val="2"/>
        </w:numPr>
        <w:spacing w:before="0" w:beforeAutospacing="0" w:after="0" w:afterAutospacing="0" w:line="360" w:lineRule="auto"/>
        <w:rPr>
          <w:rStyle w:val="style26"/>
        </w:rPr>
      </w:pPr>
      <w:r w:rsidRPr="007754A4">
        <w:rPr>
          <w:rStyle w:val="style26"/>
        </w:rPr>
        <w:t>R</w:t>
      </w:r>
      <w:r w:rsidR="00B919B3" w:rsidRPr="007754A4">
        <w:rPr>
          <w:rStyle w:val="style26"/>
        </w:rPr>
        <w:t xml:space="preserve">ecenzenci </w:t>
      </w:r>
      <w:r w:rsidRPr="007754A4">
        <w:rPr>
          <w:rStyle w:val="style26"/>
        </w:rPr>
        <w:t>są</w:t>
      </w:r>
      <w:r w:rsidR="00B919B3" w:rsidRPr="007754A4">
        <w:rPr>
          <w:rStyle w:val="style26"/>
        </w:rPr>
        <w:t xml:space="preserve"> zatrudnieni w innej placówce niż autor </w:t>
      </w:r>
      <w:r w:rsidRPr="007754A4">
        <w:rPr>
          <w:rStyle w:val="style26"/>
        </w:rPr>
        <w:t xml:space="preserve">artykułu </w:t>
      </w:r>
    </w:p>
    <w:p w14:paraId="7907B154" w14:textId="77777777" w:rsidR="001F0C1D" w:rsidRPr="007754A4" w:rsidRDefault="00C52C84" w:rsidP="001F0C1D">
      <w:pPr>
        <w:pStyle w:val="style27"/>
        <w:numPr>
          <w:ilvl w:val="0"/>
          <w:numId w:val="2"/>
        </w:numPr>
        <w:spacing w:before="0" w:beforeAutospacing="0" w:after="0" w:afterAutospacing="0" w:line="360" w:lineRule="auto"/>
        <w:rPr>
          <w:rStyle w:val="style24"/>
        </w:rPr>
      </w:pPr>
      <w:r w:rsidRPr="007754A4">
        <w:rPr>
          <w:rStyle w:val="style26"/>
        </w:rPr>
        <w:t>A</w:t>
      </w:r>
      <w:r w:rsidR="00B919B3" w:rsidRPr="007754A4">
        <w:rPr>
          <w:rStyle w:val="style26"/>
        </w:rPr>
        <w:t>ut</w:t>
      </w:r>
      <w:r w:rsidRPr="007754A4">
        <w:rPr>
          <w:rStyle w:val="style26"/>
        </w:rPr>
        <w:t xml:space="preserve">or otrzymuje recenzję do wglądu i dokonuje </w:t>
      </w:r>
      <w:r w:rsidR="00B919B3" w:rsidRPr="007754A4">
        <w:rPr>
          <w:rStyle w:val="style24"/>
        </w:rPr>
        <w:t>popraw</w:t>
      </w:r>
      <w:r w:rsidRPr="007754A4">
        <w:rPr>
          <w:rStyle w:val="style24"/>
        </w:rPr>
        <w:t>ek artykułu</w:t>
      </w:r>
      <w:r w:rsidR="00F94754" w:rsidRPr="007754A4">
        <w:rPr>
          <w:rStyle w:val="style24"/>
        </w:rPr>
        <w:t>,</w:t>
      </w:r>
      <w:r w:rsidRPr="007754A4">
        <w:rPr>
          <w:rStyle w:val="style24"/>
        </w:rPr>
        <w:t xml:space="preserve"> gdy takie są </w:t>
      </w:r>
      <w:r w:rsidR="00B919B3" w:rsidRPr="007754A4">
        <w:rPr>
          <w:rStyle w:val="style24"/>
        </w:rPr>
        <w:t>zaleceniami recenzenta.</w:t>
      </w:r>
    </w:p>
    <w:sectPr w:rsidR="001F0C1D" w:rsidRPr="0077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441DB"/>
    <w:multiLevelType w:val="multilevel"/>
    <w:tmpl w:val="A822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43BC0"/>
    <w:multiLevelType w:val="hybridMultilevel"/>
    <w:tmpl w:val="DAEAF242"/>
    <w:lvl w:ilvl="0" w:tplc="A5D0858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B3"/>
    <w:rsid w:val="001F0C1D"/>
    <w:rsid w:val="007754A4"/>
    <w:rsid w:val="00856838"/>
    <w:rsid w:val="00932219"/>
    <w:rsid w:val="009E7641"/>
    <w:rsid w:val="00A12604"/>
    <w:rsid w:val="00A16FA5"/>
    <w:rsid w:val="00B919B3"/>
    <w:rsid w:val="00C52C84"/>
    <w:rsid w:val="00E601D8"/>
    <w:rsid w:val="00EC128A"/>
    <w:rsid w:val="00F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42CE"/>
  <w15:chartTrackingRefBased/>
  <w15:docId w15:val="{1013BEBA-946D-4556-A11A-D9B50FF7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91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19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19B3"/>
    <w:rPr>
      <w:b/>
      <w:bCs/>
    </w:rPr>
  </w:style>
  <w:style w:type="character" w:customStyle="1" w:styleId="style5">
    <w:name w:val="style5"/>
    <w:basedOn w:val="Domylnaczcionkaakapitu"/>
    <w:rsid w:val="00B919B3"/>
  </w:style>
  <w:style w:type="character" w:customStyle="1" w:styleId="style11">
    <w:name w:val="style11"/>
    <w:basedOn w:val="Domylnaczcionkaakapitu"/>
    <w:rsid w:val="00B919B3"/>
  </w:style>
  <w:style w:type="paragraph" w:styleId="Akapitzlist">
    <w:name w:val="List Paragraph"/>
    <w:basedOn w:val="Normalny"/>
    <w:uiPriority w:val="34"/>
    <w:qFormat/>
    <w:rsid w:val="00B919B3"/>
    <w:pPr>
      <w:ind w:left="720"/>
      <w:contextualSpacing/>
    </w:pPr>
  </w:style>
  <w:style w:type="paragraph" w:customStyle="1" w:styleId="style27">
    <w:name w:val="style27"/>
    <w:basedOn w:val="Normalny"/>
    <w:rsid w:val="00B9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24">
    <w:name w:val="style24"/>
    <w:basedOn w:val="Domylnaczcionkaakapitu"/>
    <w:rsid w:val="00B919B3"/>
  </w:style>
  <w:style w:type="paragraph" w:customStyle="1" w:styleId="style12">
    <w:name w:val="style12"/>
    <w:basedOn w:val="Normalny"/>
    <w:rsid w:val="00B9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rsid w:val="00B9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26">
    <w:name w:val="style26"/>
    <w:basedOn w:val="Domylnaczcionkaakapitu"/>
    <w:rsid w:val="00B919B3"/>
  </w:style>
  <w:style w:type="paragraph" w:customStyle="1" w:styleId="Default">
    <w:name w:val="Default"/>
    <w:rsid w:val="00B919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Jarosław Iwaniuk</cp:lastModifiedBy>
  <cp:revision>7</cp:revision>
  <dcterms:created xsi:type="dcterms:W3CDTF">2017-04-21T18:49:00Z</dcterms:created>
  <dcterms:modified xsi:type="dcterms:W3CDTF">2017-05-24T06:22:00Z</dcterms:modified>
</cp:coreProperties>
</file>